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C0410" w14:textId="77777777" w:rsidR="00386E29" w:rsidRPr="006152C4" w:rsidRDefault="006152C4" w:rsidP="006152C4">
      <w:pPr>
        <w:pStyle w:val="Overskrift1"/>
        <w:rPr>
          <w:b/>
          <w:bCs/>
        </w:rPr>
      </w:pPr>
      <w:r w:rsidRPr="006152C4">
        <w:rPr>
          <w:b/>
          <w:bCs/>
        </w:rPr>
        <w:t>Mødenoter til PFAS-netværk d. 03.12.2021 vedr. Spildevand og oprensning</w:t>
      </w:r>
    </w:p>
    <w:p w14:paraId="6B949B13" w14:textId="77777777" w:rsidR="006152C4" w:rsidRDefault="006152C4" w:rsidP="006152C4"/>
    <w:p w14:paraId="493715DC" w14:textId="77777777" w:rsidR="006912ED" w:rsidRDefault="008C10AA" w:rsidP="008C10AA">
      <w:pPr>
        <w:pStyle w:val="Overskrift2"/>
        <w:rPr>
          <w:b/>
          <w:bCs/>
        </w:rPr>
      </w:pPr>
      <w:r w:rsidRPr="008C10AA">
        <w:rPr>
          <w:b/>
          <w:bCs/>
        </w:rPr>
        <w:t>Agenda</w:t>
      </w:r>
      <w:r w:rsidR="001A53B0">
        <w:rPr>
          <w:b/>
          <w:bCs/>
        </w:rPr>
        <w:t xml:space="preserve">: </w:t>
      </w:r>
    </w:p>
    <w:p w14:paraId="073DCC5C" w14:textId="77777777" w:rsidR="006912ED" w:rsidRDefault="001A53B0" w:rsidP="008C10AA">
      <w:pPr>
        <w:pStyle w:val="Overskrift2"/>
        <w:numPr>
          <w:ilvl w:val="0"/>
          <w:numId w:val="2"/>
        </w:numPr>
      </w:pPr>
      <w:r>
        <w:t xml:space="preserve">Nyt fra KL </w:t>
      </w:r>
    </w:p>
    <w:p w14:paraId="6A1AE212" w14:textId="77777777" w:rsidR="006912ED" w:rsidRDefault="001A53B0" w:rsidP="008C10AA">
      <w:pPr>
        <w:pStyle w:val="Overskrift2"/>
        <w:numPr>
          <w:ilvl w:val="0"/>
          <w:numId w:val="2"/>
        </w:numPr>
      </w:pPr>
      <w:r>
        <w:t>Esbjerg sagen v/Jakob Top Jørgensen og Sonja Gubi Knudsen</w:t>
      </w:r>
    </w:p>
    <w:p w14:paraId="3F0E09C2" w14:textId="1DAF5349" w:rsidR="006152C4" w:rsidRPr="006912ED" w:rsidRDefault="001A53B0" w:rsidP="008C10AA">
      <w:pPr>
        <w:pStyle w:val="Overskrift2"/>
        <w:numPr>
          <w:ilvl w:val="0"/>
          <w:numId w:val="2"/>
        </w:numPr>
      </w:pPr>
      <w:r>
        <w:t xml:space="preserve">Drøftelser af hvad der sker ude i kommunerne samt status på hvem der har meldt påbud og ikke-påbud.  </w:t>
      </w:r>
      <w:r w:rsidR="008C10AA" w:rsidRPr="006912ED">
        <w:rPr>
          <w:b/>
          <w:bCs/>
        </w:rPr>
        <w:t xml:space="preserve"> </w:t>
      </w:r>
    </w:p>
    <w:p w14:paraId="5FD8A0C4" w14:textId="149C5D3E" w:rsidR="008C10AA" w:rsidRDefault="008C10AA" w:rsidP="006152C4"/>
    <w:p w14:paraId="4DB1C56D" w14:textId="66F5D2C7" w:rsidR="008C10AA" w:rsidRPr="008C10AA" w:rsidRDefault="008C10AA" w:rsidP="008C10AA">
      <w:pPr>
        <w:pStyle w:val="Overskrift2"/>
        <w:rPr>
          <w:b/>
          <w:bCs/>
        </w:rPr>
      </w:pPr>
      <w:r w:rsidRPr="008C10AA">
        <w:rPr>
          <w:b/>
          <w:bCs/>
        </w:rPr>
        <w:t xml:space="preserve">Nyt fra KL </w:t>
      </w:r>
    </w:p>
    <w:p w14:paraId="692F7463" w14:textId="279B2C9F" w:rsidR="008C10AA" w:rsidRDefault="008C10AA" w:rsidP="008C10AA">
      <w:pPr>
        <w:pStyle w:val="Overskrift2"/>
        <w:rPr>
          <w:b/>
          <w:bCs/>
        </w:rPr>
      </w:pPr>
    </w:p>
    <w:p w14:paraId="070B917A" w14:textId="1FE259B4" w:rsidR="008C10AA" w:rsidRDefault="008C10AA" w:rsidP="008C10AA">
      <w:r w:rsidRPr="006E69E9">
        <w:rPr>
          <w:b/>
          <w:bCs/>
        </w:rPr>
        <w:t xml:space="preserve">Nye vejledende grænseværdier </w:t>
      </w:r>
      <w:r w:rsidR="006912ED">
        <w:rPr>
          <w:b/>
          <w:bCs/>
        </w:rPr>
        <w:t>fra i</w:t>
      </w:r>
      <w:r w:rsidRPr="006E69E9">
        <w:rPr>
          <w:b/>
          <w:bCs/>
        </w:rPr>
        <w:t xml:space="preserve"> sommers:</w:t>
      </w:r>
      <w:r>
        <w:t xml:space="preserve"> De er omsat til en bekendtgørelse</w:t>
      </w:r>
      <w:r w:rsidR="006912ED">
        <w:t>, som træder i kraft</w:t>
      </w:r>
      <w:r>
        <w:t xml:space="preserve"> 1. januar </w:t>
      </w:r>
    </w:p>
    <w:p w14:paraId="59451D51" w14:textId="7B5E5589" w:rsidR="008C10AA" w:rsidRDefault="008C10AA" w:rsidP="008C10AA">
      <w:r w:rsidRPr="006E69E9">
        <w:rPr>
          <w:b/>
          <w:bCs/>
          <w:i/>
          <w:iCs/>
        </w:rPr>
        <w:t>Betydning:</w:t>
      </w:r>
      <w:r>
        <w:t xml:space="preserve"> Det er en sundhedsmæssig grænseværdi som er blevet sat. Det gør, at der </w:t>
      </w:r>
      <w:r w:rsidRPr="006912ED">
        <w:rPr>
          <w:u w:val="single"/>
        </w:rPr>
        <w:t>ikke</w:t>
      </w:r>
      <w:r>
        <w:t xml:space="preserve"> er mulighed for dispensation for overskridelser. </w:t>
      </w:r>
    </w:p>
    <w:p w14:paraId="6D045F27" w14:textId="52EE142C" w:rsidR="008C10AA" w:rsidRDefault="006912ED" w:rsidP="008C10AA">
      <w:r>
        <w:t>Der er dog fortsat</w:t>
      </w:r>
      <w:r w:rsidR="008C10AA">
        <w:t xml:space="preserve"> kun 7 tilfælde af overskridelser i grundvand, og drikkevandet har maksimalt haft </w:t>
      </w:r>
      <w:r>
        <w:t>é</w:t>
      </w:r>
      <w:r w:rsidR="008C10AA">
        <w:t xml:space="preserve">n måling på 8 </w:t>
      </w:r>
      <w:proofErr w:type="spellStart"/>
      <w:r w:rsidR="008C10AA">
        <w:t>ng</w:t>
      </w:r>
      <w:proofErr w:type="spellEnd"/>
      <w:r w:rsidR="008C10AA">
        <w:t>/l</w:t>
      </w:r>
      <w:r>
        <w:t xml:space="preserve"> (</w:t>
      </w:r>
      <w:r w:rsidR="008C10AA">
        <w:t xml:space="preserve">Grænseværdi i drikkevand er på 2 </w:t>
      </w:r>
      <w:proofErr w:type="spellStart"/>
      <w:r w:rsidR="008C10AA">
        <w:t>ng</w:t>
      </w:r>
      <w:proofErr w:type="spellEnd"/>
      <w:r w:rsidR="008C10AA">
        <w:t>/l</w:t>
      </w:r>
      <w:r>
        <w:t>)</w:t>
      </w:r>
    </w:p>
    <w:p w14:paraId="1A4F519D" w14:textId="274C48E4" w:rsidR="008C10AA" w:rsidRDefault="008C10AA" w:rsidP="008C10AA">
      <w:pPr>
        <w:pStyle w:val="Listeafsnit"/>
        <w:numPr>
          <w:ilvl w:val="0"/>
          <w:numId w:val="1"/>
        </w:numPr>
      </w:pPr>
      <w:r>
        <w:t>Fanø har en overskridelse af grænseværdien, men vurderer at det kan renses op før 1. januar</w:t>
      </w:r>
    </w:p>
    <w:p w14:paraId="701A24B6" w14:textId="4269CF82" w:rsidR="008C10AA" w:rsidRDefault="008C10AA" w:rsidP="008C10AA">
      <w:r w:rsidRPr="00124CD1">
        <w:rPr>
          <w:b/>
          <w:bCs/>
          <w:i/>
          <w:iCs/>
        </w:rPr>
        <w:t>Kontakt hvis der er overskridelser af de nye grænseværdier:</w:t>
      </w:r>
      <w:r>
        <w:t xml:space="preserve"> Styrelsen for Patientsikkerhed, hvis </w:t>
      </w:r>
      <w:r w:rsidR="001A53B0">
        <w:t xml:space="preserve">I </w:t>
      </w:r>
      <w:r>
        <w:t xml:space="preserve">oplever forhøjede niveauer af PFAS i målinger. </w:t>
      </w:r>
      <w:r w:rsidR="006912ED">
        <w:t xml:space="preserve">HUSK: </w:t>
      </w:r>
      <w:r w:rsidR="00E97741">
        <w:t xml:space="preserve">Der kan altid stilles krav til undersøgelser for PFOS/PFAS ved udspredning af spildevandsslam. </w:t>
      </w:r>
      <w:r w:rsidR="006912ED">
        <w:br/>
      </w:r>
    </w:p>
    <w:p w14:paraId="1BE33F75" w14:textId="2A4B7733" w:rsidR="008C10AA" w:rsidRDefault="006912ED" w:rsidP="008C10AA">
      <w:r>
        <w:rPr>
          <w:b/>
          <w:bCs/>
        </w:rPr>
        <w:t xml:space="preserve">MST foretager </w:t>
      </w:r>
      <w:r w:rsidR="008C10AA" w:rsidRPr="006912ED">
        <w:rPr>
          <w:b/>
          <w:bCs/>
        </w:rPr>
        <w:t>259 boringsindtag:</w:t>
      </w:r>
      <w:r w:rsidR="008C10AA">
        <w:t xml:space="preserve"> MST foretager prøver for 20 </w:t>
      </w:r>
      <w:proofErr w:type="spellStart"/>
      <w:r w:rsidR="008C10AA">
        <w:t>PFAS’</w:t>
      </w:r>
      <w:r>
        <w:t>er</w:t>
      </w:r>
      <w:proofErr w:type="spellEnd"/>
      <w:r w:rsidR="008C10AA">
        <w:t xml:space="preserve">, heri i vandløb (overfladevand) i nærheden af brandøvelsespladser. </w:t>
      </w:r>
    </w:p>
    <w:p w14:paraId="402759C7" w14:textId="1C38A190" w:rsidR="008C10AA" w:rsidRDefault="008C10AA" w:rsidP="008C10AA">
      <w:pPr>
        <w:pStyle w:val="Listeafsnit"/>
        <w:numPr>
          <w:ilvl w:val="0"/>
          <w:numId w:val="1"/>
        </w:numPr>
      </w:pPr>
      <w:r>
        <w:t xml:space="preserve">KL opfordrede MST til at </w:t>
      </w:r>
      <w:r w:rsidR="00E1112B">
        <w:t>få offentliggjort resultater fra disse hurtigt muligt, og</w:t>
      </w:r>
      <w:r w:rsidR="006912ED">
        <w:t xml:space="preserve"> </w:t>
      </w:r>
      <w:r w:rsidR="00E1112B">
        <w:t xml:space="preserve">en større klarhed om hvorhenne disse prøver foretages. </w:t>
      </w:r>
      <w:r w:rsidR="006912ED">
        <w:t>Derudover en opfordring om, at k</w:t>
      </w:r>
      <w:r w:rsidR="00E1112B">
        <w:t xml:space="preserve">ontakt skal etableres direkte til </w:t>
      </w:r>
      <w:r w:rsidR="006912ED">
        <w:t xml:space="preserve">den pågældende </w:t>
      </w:r>
      <w:r w:rsidR="00E1112B">
        <w:t xml:space="preserve">kommune fra MST, for at undgå dobbeltarbejde. Dette tog de til sig. </w:t>
      </w:r>
    </w:p>
    <w:p w14:paraId="7E308790" w14:textId="2127AF34" w:rsidR="00E1112B" w:rsidRDefault="00E1112B" w:rsidP="00E1112B">
      <w:pPr>
        <w:pStyle w:val="Listeafsnit"/>
        <w:numPr>
          <w:ilvl w:val="0"/>
          <w:numId w:val="1"/>
        </w:numPr>
      </w:pPr>
      <w:r>
        <w:t xml:space="preserve">EU-forbud mod PFAS: MST arbejder på dette forbud i samarbejde med Norge, Sverige, Tyskland og Holland. </w:t>
      </w:r>
    </w:p>
    <w:p w14:paraId="1231E93E" w14:textId="05352C9D" w:rsidR="00E1112B" w:rsidRDefault="00E1112B" w:rsidP="00E1112B">
      <w:r w:rsidRPr="0054472B">
        <w:rPr>
          <w:b/>
          <w:bCs/>
        </w:rPr>
        <w:t>PFOS-forum:</w:t>
      </w:r>
      <w:r>
        <w:t xml:space="preserve"> En sammenslutning af flere organisationer som kan give information på tværs, herunder Miljøstyrelsen, Naturstyrelsen, Fødevarestyrelsen, Forsvarets ejendomsstyrelse, </w:t>
      </w:r>
      <w:proofErr w:type="spellStart"/>
      <w:r w:rsidR="0054472B">
        <w:t>Beredskabstyrelsen</w:t>
      </w:r>
      <w:proofErr w:type="spellEnd"/>
      <w:r>
        <w:t xml:space="preserve">, KL og flere. </w:t>
      </w:r>
    </w:p>
    <w:p w14:paraId="0D2A35C0" w14:textId="40893CF4" w:rsidR="00E1112B" w:rsidRDefault="00E1112B" w:rsidP="00E1112B">
      <w:pPr>
        <w:pStyle w:val="Listeafsnit"/>
        <w:numPr>
          <w:ilvl w:val="0"/>
          <w:numId w:val="1"/>
        </w:numPr>
      </w:pPr>
      <w:r>
        <w:t xml:space="preserve">Vinterbade klubber har efterspurgt sundhed i badevand. Dette er sat til 0,04 mikrogram pr. liter </w:t>
      </w:r>
      <w:r w:rsidR="009D7C4F">
        <w:t>(</w:t>
      </w:r>
      <w:r>
        <w:t>dvs. 20 gange drikkevandskriteriet.</w:t>
      </w:r>
      <w:r w:rsidR="009D7C4F">
        <w:t>)</w:t>
      </w:r>
    </w:p>
    <w:p w14:paraId="0CC425CF" w14:textId="73FFB6CE" w:rsidR="00E1112B" w:rsidRDefault="00E1112B" w:rsidP="00E1112B">
      <w:pPr>
        <w:pStyle w:val="Listeafsnit"/>
        <w:numPr>
          <w:ilvl w:val="0"/>
          <w:numId w:val="1"/>
        </w:numPr>
      </w:pPr>
      <w:r>
        <w:t xml:space="preserve">Regionerne har også haft problemer med at få data fra </w:t>
      </w:r>
      <w:r w:rsidR="009D7C4F">
        <w:t>F</w:t>
      </w:r>
      <w:r>
        <w:t>orsvaret</w:t>
      </w:r>
      <w:r w:rsidR="0054472B">
        <w:t xml:space="preserve">: Forsvaret og Miljøstyrelsen har taget </w:t>
      </w:r>
      <w:r w:rsidR="009D7C4F">
        <w:t>dette</w:t>
      </w:r>
      <w:r w:rsidR="0054472B">
        <w:t xml:space="preserve"> til sig, og der vil komme flere møder internt. </w:t>
      </w:r>
    </w:p>
    <w:p w14:paraId="6CE398C4" w14:textId="1EA9216D" w:rsidR="0054472B" w:rsidRPr="009D7C4F" w:rsidRDefault="009D7C4F" w:rsidP="009D7C4F">
      <w:pPr>
        <w:ind w:left="360"/>
        <w:rPr>
          <w:u w:val="single"/>
        </w:rPr>
      </w:pPr>
      <w:r w:rsidRPr="009D7C4F">
        <w:rPr>
          <w:u w:val="single"/>
        </w:rPr>
        <w:lastRenderedPageBreak/>
        <w:t xml:space="preserve">HUSK: I kan løbende orientere jer på </w:t>
      </w:r>
      <w:r w:rsidR="0054472B" w:rsidRPr="009D7C4F">
        <w:rPr>
          <w:u w:val="single"/>
        </w:rPr>
        <w:t xml:space="preserve">MST-hjemmeside om PFOS, hvor relevant information vil blive lagt op løbende. </w:t>
      </w:r>
      <w:r w:rsidR="002F14DB">
        <w:rPr>
          <w:u w:val="single"/>
        </w:rPr>
        <w:br/>
      </w:r>
    </w:p>
    <w:p w14:paraId="189BDF0B" w14:textId="69DE376F" w:rsidR="0054472B" w:rsidRPr="0054472B" w:rsidRDefault="0054472B" w:rsidP="0054472B">
      <w:pPr>
        <w:rPr>
          <w:b/>
          <w:bCs/>
        </w:rPr>
      </w:pPr>
      <w:r w:rsidRPr="0054472B">
        <w:rPr>
          <w:b/>
          <w:bCs/>
        </w:rPr>
        <w:t xml:space="preserve">Møde med Miljøstyrelsen om spildevand </w:t>
      </w:r>
    </w:p>
    <w:p w14:paraId="0D019E34" w14:textId="4DD1BB78" w:rsidR="0054472B" w:rsidRDefault="0054472B" w:rsidP="0054472B">
      <w:pPr>
        <w:pStyle w:val="Listeafsnit"/>
        <w:numPr>
          <w:ilvl w:val="0"/>
          <w:numId w:val="1"/>
        </w:numPr>
      </w:pPr>
      <w:r>
        <w:t xml:space="preserve">Man skal ikke deklarere stoffer på under 1% på datablade – hvilket Miljøstyrelsen nu vil undersøge. </w:t>
      </w:r>
    </w:p>
    <w:p w14:paraId="6F481940" w14:textId="7C7998C4" w:rsidR="0054472B" w:rsidRDefault="0054472B" w:rsidP="0054472B">
      <w:pPr>
        <w:pStyle w:val="Listeafsnit"/>
        <w:numPr>
          <w:ilvl w:val="0"/>
          <w:numId w:val="1"/>
        </w:numPr>
      </w:pPr>
      <w:r>
        <w:t xml:space="preserve">Udarbejdelse på grænseværdi i spildevand på tilslutningstilladelser. Der vil komme en vejledende grænseværdi efter nytår, hvorefter den skal ind i bekendtgørelsen. </w:t>
      </w:r>
      <w:r w:rsidR="002F14DB">
        <w:br/>
      </w:r>
    </w:p>
    <w:p w14:paraId="3EDF4B44" w14:textId="25762E4A" w:rsidR="006E69E9" w:rsidRDefault="0054472B" w:rsidP="0054472B">
      <w:r w:rsidRPr="006E69E9">
        <w:rPr>
          <w:b/>
          <w:bCs/>
        </w:rPr>
        <w:t>PFAS-eksponering gennem hud:</w:t>
      </w:r>
      <w:r>
        <w:t xml:space="preserve"> </w:t>
      </w:r>
      <w:r w:rsidR="009D7C4F">
        <w:t xml:space="preserve">Der er fortsat meget lille eksponeringsmulighed for at optage PFAS gennem huden, men ca. </w:t>
      </w:r>
      <w:r>
        <w:t>300 brandmænd får taget blodprøver</w:t>
      </w:r>
      <w:r w:rsidR="009D7C4F">
        <w:t xml:space="preserve"> for at vurdere dette nærmere. </w:t>
      </w:r>
    </w:p>
    <w:p w14:paraId="56FB53BD" w14:textId="7669161A" w:rsidR="006E69E9" w:rsidRDefault="006E69E9" w:rsidP="0054472B">
      <w:r w:rsidRPr="006E69E9">
        <w:rPr>
          <w:b/>
          <w:bCs/>
        </w:rPr>
        <w:t>Grænseværdi for PFAS i miljøkvalitetskrav:</w:t>
      </w:r>
      <w:r>
        <w:t xml:space="preserve"> Mangler generelt, da det kun er for PFOS. Dette efterspørges i høj grad af kommunerne (navnlig Aalborg) </w:t>
      </w:r>
      <w:r w:rsidR="009D7C4F">
        <w:br/>
      </w:r>
    </w:p>
    <w:p w14:paraId="59551163" w14:textId="371812B1" w:rsidR="006E69E9" w:rsidRPr="006E69E9" w:rsidRDefault="006E69E9" w:rsidP="0054472B">
      <w:pPr>
        <w:rPr>
          <w:b/>
          <w:bCs/>
        </w:rPr>
      </w:pPr>
      <w:r w:rsidRPr="006E69E9">
        <w:rPr>
          <w:b/>
          <w:bCs/>
        </w:rPr>
        <w:t xml:space="preserve">Sundhedsrisiko – køer, får, fisk mv. </w:t>
      </w:r>
    </w:p>
    <w:p w14:paraId="3191D65C" w14:textId="399E89FC" w:rsidR="006E69E9" w:rsidRDefault="006E69E9" w:rsidP="006E69E9">
      <w:pPr>
        <w:pStyle w:val="Listeafsnit"/>
        <w:numPr>
          <w:ilvl w:val="0"/>
          <w:numId w:val="1"/>
        </w:numPr>
      </w:pPr>
      <w:r>
        <w:t>Frist d. 15. november for indmelding til Miljøstyrelse</w:t>
      </w:r>
      <w:r w:rsidR="009D7C4F">
        <w:t>n: Kommunerne kunne indmelde om de vurderede</w:t>
      </w:r>
      <w:r>
        <w:t>, om der var en risiko for eksponering for f.eks. græssende kreaturer i nærheden af brandskoler</w:t>
      </w:r>
      <w:r w:rsidR="009D7C4F">
        <w:t xml:space="preserve">. Dette er gjort </w:t>
      </w:r>
      <w:r>
        <w:t>i håb om at opklare ’nye’ Korsør-sager</w:t>
      </w:r>
      <w:r w:rsidR="009D7C4F">
        <w:t xml:space="preserve"> hurtigst muligt. </w:t>
      </w:r>
    </w:p>
    <w:p w14:paraId="4729B1F0" w14:textId="44A21171" w:rsidR="006E69E9" w:rsidRDefault="006E69E9" w:rsidP="006E69E9">
      <w:pPr>
        <w:pStyle w:val="Listeafsnit"/>
        <w:numPr>
          <w:ilvl w:val="0"/>
          <w:numId w:val="1"/>
        </w:numPr>
      </w:pPr>
      <w:r>
        <w:t xml:space="preserve">Ca. 64 kommuner har foretaget indmeldinger og har dækket 110 ud af 180. Dette efterlader 34 kommuner – </w:t>
      </w:r>
      <w:r w:rsidRPr="009D7C4F">
        <w:rPr>
          <w:u w:val="single"/>
        </w:rPr>
        <w:t>klar opfordring til at der vil blive foretaget indmelding der også.</w:t>
      </w:r>
      <w:r>
        <w:t xml:space="preserve"> </w:t>
      </w:r>
    </w:p>
    <w:p w14:paraId="1883F8E4" w14:textId="458DFF76" w:rsidR="006E69E9" w:rsidRDefault="006E69E9" w:rsidP="006E69E9">
      <w:pPr>
        <w:pStyle w:val="Listeafsnit"/>
        <w:numPr>
          <w:ilvl w:val="0"/>
          <w:numId w:val="1"/>
        </w:numPr>
      </w:pPr>
      <w:r>
        <w:t xml:space="preserve">Miljøstyrelsen skal orientere minister og </w:t>
      </w:r>
      <w:r w:rsidR="009D7C4F">
        <w:t>M</w:t>
      </w:r>
      <w:r>
        <w:t xml:space="preserve">iljø- og </w:t>
      </w:r>
      <w:r w:rsidR="009D7C4F">
        <w:t>F</w:t>
      </w:r>
      <w:r>
        <w:t xml:space="preserve">ødevareudvalget vedr. risiko og fremdrift i kommunerne. Derefter vil Miljøstyrelsen selv </w:t>
      </w:r>
      <w:r w:rsidR="009D7C4F">
        <w:t>etablere</w:t>
      </w:r>
      <w:r>
        <w:t xml:space="preserve"> kontakt til kommunerne, </w:t>
      </w:r>
      <w:r w:rsidR="009D7C4F">
        <w:t>vedr.</w:t>
      </w:r>
      <w:r>
        <w:t xml:space="preserve"> næste </w:t>
      </w:r>
      <w:r w:rsidR="009D7C4F">
        <w:t xml:space="preserve">skridt. </w:t>
      </w:r>
    </w:p>
    <w:p w14:paraId="25C0A15A" w14:textId="46444877" w:rsidR="006E69E9" w:rsidRPr="009D7C4F" w:rsidRDefault="006E69E9" w:rsidP="006E69E9">
      <w:pPr>
        <w:pStyle w:val="Listeafsnit"/>
        <w:numPr>
          <w:ilvl w:val="0"/>
          <w:numId w:val="1"/>
        </w:numPr>
        <w:rPr>
          <w:u w:val="single"/>
        </w:rPr>
      </w:pPr>
      <w:r w:rsidRPr="009D7C4F">
        <w:rPr>
          <w:u w:val="single"/>
        </w:rPr>
        <w:t xml:space="preserve">Kommunerne opfordres til at kontakte Miljøstyrelsen, som skal agere koordinator på disse PFAS-sager. </w:t>
      </w:r>
      <w:r w:rsidR="009D7C4F" w:rsidRPr="009D7C4F">
        <w:rPr>
          <w:u w:val="single"/>
        </w:rPr>
        <w:br/>
      </w:r>
    </w:p>
    <w:p w14:paraId="144889C5" w14:textId="7A16FCA1" w:rsidR="00124CD1" w:rsidRPr="00124CD1" w:rsidRDefault="00124CD1" w:rsidP="006E69E9">
      <w:pPr>
        <w:rPr>
          <w:b/>
          <w:bCs/>
        </w:rPr>
      </w:pPr>
      <w:r w:rsidRPr="00124CD1">
        <w:rPr>
          <w:b/>
          <w:bCs/>
        </w:rPr>
        <w:t>Spildevandsprøver på renseanlæg</w:t>
      </w:r>
    </w:p>
    <w:p w14:paraId="23BFEBFB" w14:textId="315CB238" w:rsidR="006E69E9" w:rsidRDefault="00124CD1" w:rsidP="006E69E9">
      <w:pPr>
        <w:pStyle w:val="Listeafsnit"/>
        <w:numPr>
          <w:ilvl w:val="0"/>
          <w:numId w:val="1"/>
        </w:numPr>
      </w:pPr>
      <w:r>
        <w:t>KL beder kommunerne om at tage prøver fra forsyningsanlæg. Del gerne prøverne på KTC-netværkets hjemmeside, og send resultaterne ind til KL (</w:t>
      </w:r>
      <w:hyperlink r:id="rId9" w:history="1">
        <w:r w:rsidRPr="004A15B0">
          <w:rPr>
            <w:rStyle w:val="Hyperlink"/>
          </w:rPr>
          <w:t>LOMC@kl.dk</w:t>
        </w:r>
      </w:hyperlink>
      <w:r>
        <w:t xml:space="preserve">). </w:t>
      </w:r>
    </w:p>
    <w:p w14:paraId="6DFD5A51" w14:textId="369BF9FC" w:rsidR="00124CD1" w:rsidRDefault="00124CD1" w:rsidP="006E69E9">
      <w:pPr>
        <w:pStyle w:val="Listeafsnit"/>
        <w:numPr>
          <w:ilvl w:val="0"/>
          <w:numId w:val="1"/>
        </w:numPr>
      </w:pPr>
      <w:r>
        <w:t>DANVA samler ind til forsyningerne.</w:t>
      </w:r>
    </w:p>
    <w:p w14:paraId="18D21649" w14:textId="5881AD54" w:rsidR="00124CD1" w:rsidRDefault="00124CD1" w:rsidP="006E69E9">
      <w:pPr>
        <w:pStyle w:val="Listeafsnit"/>
        <w:numPr>
          <w:ilvl w:val="0"/>
          <w:numId w:val="1"/>
        </w:numPr>
      </w:pPr>
      <w:r>
        <w:t xml:space="preserve">En klar opfordring for prøver foretaget – både dér hvor der ikke er overskridelser og særligt der hvor der er. </w:t>
      </w:r>
    </w:p>
    <w:p w14:paraId="49AB9328" w14:textId="5A01DD4A" w:rsidR="00124CD1" w:rsidRPr="00124CD1" w:rsidRDefault="00124CD1" w:rsidP="00124CD1">
      <w:pPr>
        <w:rPr>
          <w:b/>
          <w:bCs/>
        </w:rPr>
      </w:pPr>
      <w:r w:rsidRPr="00124CD1">
        <w:rPr>
          <w:b/>
          <w:bCs/>
        </w:rPr>
        <w:t xml:space="preserve">Tag prøver fra jeres deponier </w:t>
      </w:r>
    </w:p>
    <w:p w14:paraId="149347F6" w14:textId="46D5997C" w:rsidR="00124CD1" w:rsidRDefault="00124CD1" w:rsidP="00124CD1">
      <w:pPr>
        <w:pStyle w:val="Listeafsnit"/>
        <w:numPr>
          <w:ilvl w:val="0"/>
          <w:numId w:val="1"/>
        </w:numPr>
      </w:pPr>
      <w:r>
        <w:t xml:space="preserve">Lossepladser og lign. bør få foretaget målinger. </w:t>
      </w:r>
    </w:p>
    <w:p w14:paraId="0B6E0B4F" w14:textId="71EE5BE6" w:rsidR="00124CD1" w:rsidRDefault="00124CD1" w:rsidP="00124CD1">
      <w:pPr>
        <w:pStyle w:val="Listeafsnit"/>
        <w:numPr>
          <w:ilvl w:val="0"/>
          <w:numId w:val="1"/>
        </w:numPr>
      </w:pPr>
      <w:r>
        <w:t xml:space="preserve">Ikke udelukkende afløb/renseanlæg/udledning, men også gerne fra interne celler, for at se på læk i området. </w:t>
      </w:r>
    </w:p>
    <w:p w14:paraId="335F54E8" w14:textId="37E2C3BC" w:rsidR="00124CD1" w:rsidRDefault="00124CD1" w:rsidP="00124CD1">
      <w:pPr>
        <w:pStyle w:val="Listeafsnit"/>
        <w:numPr>
          <w:ilvl w:val="0"/>
          <w:numId w:val="1"/>
        </w:numPr>
      </w:pPr>
      <w:r>
        <w:t xml:space="preserve">Der vil blive sendt et brev ud fra Miljøstyrelsen til jer. </w:t>
      </w:r>
    </w:p>
    <w:p w14:paraId="117BDD70" w14:textId="5FE6A1BE" w:rsidR="00E97741" w:rsidRDefault="00E97741" w:rsidP="00124CD1">
      <w:pPr>
        <w:pStyle w:val="Listeafsnit"/>
        <w:numPr>
          <w:ilvl w:val="0"/>
          <w:numId w:val="1"/>
        </w:numPr>
      </w:pPr>
      <w:r>
        <w:t xml:space="preserve">Hvis Miljøstyrelsen er myndighed på deponierne – så bør de selv prøvetage. </w:t>
      </w:r>
    </w:p>
    <w:p w14:paraId="2E1BA87B" w14:textId="3FF5AED3" w:rsidR="002F14DB" w:rsidRDefault="002F14DB" w:rsidP="002F14DB">
      <w:r w:rsidRPr="002F14DB">
        <w:rPr>
          <w:b/>
          <w:bCs/>
        </w:rPr>
        <w:t>Kildeopsporing</w:t>
      </w:r>
      <w:r>
        <w:t xml:space="preserve">: </w:t>
      </w:r>
    </w:p>
    <w:p w14:paraId="4F40B10A" w14:textId="30427675" w:rsidR="002F14DB" w:rsidRDefault="002F14DB" w:rsidP="002F14DB">
      <w:pPr>
        <w:pStyle w:val="Listeafsnit"/>
        <w:numPr>
          <w:ilvl w:val="0"/>
          <w:numId w:val="1"/>
        </w:numPr>
      </w:pPr>
      <w:r>
        <w:t xml:space="preserve">KL er i dialog med Miljøstyrelsen vedr. kildeopsporing – men kommunerne er muligvis bedre til at fange løsningerne da I er bedre kendt med hver jeres topografi og mulige kilder. </w:t>
      </w:r>
    </w:p>
    <w:p w14:paraId="2DD7F0AF" w14:textId="04F908FE" w:rsidR="002F14DB" w:rsidRDefault="002F14DB" w:rsidP="002F14DB">
      <w:pPr>
        <w:pStyle w:val="Listeafsnit"/>
        <w:numPr>
          <w:ilvl w:val="0"/>
          <w:numId w:val="1"/>
        </w:numPr>
      </w:pPr>
      <w:r>
        <w:lastRenderedPageBreak/>
        <w:t xml:space="preserve">God information vedr. kildeopsporing kan findes her: </w:t>
      </w:r>
      <w:hyperlink r:id="rId10" w:history="1">
        <w:r>
          <w:rPr>
            <w:rStyle w:val="Hyperlink"/>
          </w:rPr>
          <w:t xml:space="preserve">Teknik &amp; </w:t>
        </w:r>
        <w:proofErr w:type="gramStart"/>
        <w:r>
          <w:rPr>
            <w:rStyle w:val="Hyperlink"/>
          </w:rPr>
          <w:t>Administration :</w:t>
        </w:r>
        <w:proofErr w:type="gramEnd"/>
        <w:r>
          <w:rPr>
            <w:rStyle w:val="Hyperlink"/>
          </w:rPr>
          <w:t>: Regionernes Videncenter for Miljø og Ressourcer (miljoeogressourcer.dk)</w:t>
        </w:r>
      </w:hyperlink>
    </w:p>
    <w:p w14:paraId="53E32B3F" w14:textId="7742121A" w:rsidR="00124CD1" w:rsidRDefault="00124CD1" w:rsidP="00124CD1"/>
    <w:p w14:paraId="3CBD5580" w14:textId="0B0E0E2C" w:rsidR="00124CD1" w:rsidRPr="00E22D71" w:rsidRDefault="00124CD1" w:rsidP="00124CD1">
      <w:pPr>
        <w:rPr>
          <w:b/>
          <w:bCs/>
          <w:i/>
          <w:iCs/>
        </w:rPr>
      </w:pPr>
      <w:r w:rsidRPr="00E22D71">
        <w:rPr>
          <w:b/>
          <w:bCs/>
          <w:i/>
          <w:iCs/>
        </w:rPr>
        <w:t>Kommunernes input</w:t>
      </w:r>
      <w:r w:rsidR="00E22D71" w:rsidRPr="00E22D71">
        <w:rPr>
          <w:b/>
          <w:bCs/>
          <w:i/>
          <w:iCs/>
        </w:rPr>
        <w:t xml:space="preserve"> til ovenstående: </w:t>
      </w:r>
    </w:p>
    <w:p w14:paraId="0CE23335" w14:textId="77777777" w:rsidR="0036088D" w:rsidRDefault="00E22D71" w:rsidP="002F14DB">
      <w:pPr>
        <w:pStyle w:val="Listeafsnit"/>
        <w:numPr>
          <w:ilvl w:val="0"/>
          <w:numId w:val="1"/>
        </w:numPr>
      </w:pPr>
      <w:r>
        <w:t xml:space="preserve">KL noterede på mødet, at </w:t>
      </w:r>
      <w:r w:rsidR="002F14DB">
        <w:t>det</w:t>
      </w:r>
      <w:r>
        <w:t xml:space="preserve"> var en udfordring for kommunerne</w:t>
      </w:r>
      <w:r w:rsidR="002F14DB">
        <w:t xml:space="preserve"> at få deponier og forsyning til at foretage prøver</w:t>
      </w:r>
      <w:r>
        <w:t xml:space="preserve">, eftersom det blot er vejledende at få foretaget disse prøver, hvorfor der er større økonomiske udgifter forbundet med prøvetagningerne. </w:t>
      </w:r>
      <w:r>
        <w:t xml:space="preserve">Dette </w:t>
      </w:r>
      <w:r w:rsidR="0036088D">
        <w:t>virker gældende</w:t>
      </w:r>
      <w:r>
        <w:t xml:space="preserve"> både for slam og deponi. Der afventes direkte krav fra Miljøstyrelsen, om at få det som krav i bekendtgørelsen, så der kan fås tillæg. </w:t>
      </w:r>
    </w:p>
    <w:p w14:paraId="7E64A903" w14:textId="2550192A" w:rsidR="002F14DB" w:rsidRDefault="00C658B3" w:rsidP="002F14DB">
      <w:pPr>
        <w:pStyle w:val="Listeafsnit"/>
        <w:numPr>
          <w:ilvl w:val="0"/>
          <w:numId w:val="1"/>
        </w:numPr>
      </w:pPr>
      <w:r>
        <w:t>KL noterede på mødet, at e</w:t>
      </w:r>
      <w:r w:rsidR="002F14DB">
        <w:t>n mulig løsning</w:t>
      </w:r>
      <w:r>
        <w:t xml:space="preserve"> vedr. kildeopsporing kunne være et midlertidigt vejledende krav til PFAS (sum), fremfor et helt færdig miljøkvalitetskrav for udledning til recipienter. </w:t>
      </w:r>
    </w:p>
    <w:p w14:paraId="3102EB76" w14:textId="77777777" w:rsidR="00BD509B" w:rsidRDefault="00BD509B" w:rsidP="00BD509B"/>
    <w:p w14:paraId="31F4B62E" w14:textId="77777777" w:rsidR="00BD509B" w:rsidRPr="00A52BBC" w:rsidRDefault="00BD509B" w:rsidP="00BD509B">
      <w:pPr>
        <w:rPr>
          <w:b/>
          <w:bCs/>
        </w:rPr>
      </w:pPr>
      <w:r w:rsidRPr="00A52BBC">
        <w:rPr>
          <w:b/>
          <w:bCs/>
        </w:rPr>
        <w:t>Særlig indgang til Miljøstyrelsen ift. kontakt</w:t>
      </w:r>
    </w:p>
    <w:p w14:paraId="782663E7" w14:textId="0B4D3A74" w:rsidR="00BD509B" w:rsidRDefault="00BD509B" w:rsidP="00BD509B">
      <w:r>
        <w:t>Jane Hansen, kontorchef</w:t>
      </w:r>
      <w:r w:rsidR="00A52BBC">
        <w:t xml:space="preserve"> for Vandmiljø og Friluftsliv </w:t>
      </w:r>
    </w:p>
    <w:p w14:paraId="2CC828AB" w14:textId="2D70236A" w:rsidR="00A52BBC" w:rsidRDefault="00A52BBC" w:rsidP="00BD509B">
      <w:r>
        <w:t xml:space="preserve">+ 45 20 16 19 el. +45 20 16 19 84 </w:t>
      </w:r>
    </w:p>
    <w:p w14:paraId="420B6170" w14:textId="23D31D67" w:rsidR="00A52BBC" w:rsidRDefault="006E0698" w:rsidP="00BD509B">
      <w:hyperlink r:id="rId11" w:history="1">
        <w:r w:rsidR="00A52BBC" w:rsidRPr="004A15B0">
          <w:rPr>
            <w:rStyle w:val="Hyperlink"/>
          </w:rPr>
          <w:t>Jahan@mst.dk</w:t>
        </w:r>
      </w:hyperlink>
      <w:r w:rsidR="00A52BBC">
        <w:t xml:space="preserve"> </w:t>
      </w:r>
    </w:p>
    <w:p w14:paraId="232604D4" w14:textId="77777777" w:rsidR="006E69E9" w:rsidRPr="008C10AA" w:rsidRDefault="006E69E9" w:rsidP="006E69E9"/>
    <w:p w14:paraId="44FF0691" w14:textId="4B14600C" w:rsidR="008C10AA" w:rsidRDefault="008C10AA" w:rsidP="008C10AA">
      <w:pPr>
        <w:pStyle w:val="Overskrift2"/>
        <w:rPr>
          <w:b/>
          <w:bCs/>
        </w:rPr>
      </w:pPr>
      <w:r w:rsidRPr="008C10AA">
        <w:rPr>
          <w:b/>
          <w:bCs/>
        </w:rPr>
        <w:t xml:space="preserve">Esbjerg sagen </w:t>
      </w:r>
      <w:r w:rsidR="00D6138B">
        <w:rPr>
          <w:b/>
          <w:bCs/>
        </w:rPr>
        <w:t xml:space="preserve">v/Jakob Top Jørgensen og Sonja Gubi Knudsen </w:t>
      </w:r>
    </w:p>
    <w:p w14:paraId="6D746880" w14:textId="67F9E4C1" w:rsidR="00DA2FA7" w:rsidRDefault="00DA2FA7" w:rsidP="00DA2FA7"/>
    <w:p w14:paraId="321787C3" w14:textId="5CD32EA7" w:rsidR="00D1473E" w:rsidRDefault="00DA2FA7" w:rsidP="00A52BBC">
      <w:r>
        <w:t xml:space="preserve">Jakob Top Jørgensen og Sonja Gubi Knudsen laver en overfladisk gennemgang af sagen. </w:t>
      </w:r>
    </w:p>
    <w:p w14:paraId="57F41FC3" w14:textId="2CB19190" w:rsidR="00D1473E" w:rsidRDefault="00D1473E" w:rsidP="00D1473E">
      <w:pPr>
        <w:pStyle w:val="Listeafsnit"/>
        <w:numPr>
          <w:ilvl w:val="0"/>
          <w:numId w:val="1"/>
        </w:numPr>
      </w:pPr>
      <w:r>
        <w:t xml:space="preserve">PFAS er </w:t>
      </w:r>
      <w:r w:rsidR="00D6138B">
        <w:t xml:space="preserve">ses særligt i </w:t>
      </w:r>
      <w:r>
        <w:t xml:space="preserve">overfladevand, og ikke i jord eller græs. </w:t>
      </w:r>
      <w:r w:rsidR="00D6138B">
        <w:t xml:space="preserve">Dette er særligt grundet PFAS kemiske sammensætning, men muligvis også grundet detektionsgrænsen, som </w:t>
      </w:r>
      <w:r>
        <w:t xml:space="preserve">stiger for jord og græs. </w:t>
      </w:r>
    </w:p>
    <w:p w14:paraId="5BB6AE6D" w14:textId="1181AF8E" w:rsidR="00D1473E" w:rsidRDefault="00D1473E" w:rsidP="00D1473E">
      <w:pPr>
        <w:pStyle w:val="Listeafsnit"/>
        <w:numPr>
          <w:ilvl w:val="0"/>
          <w:numId w:val="1"/>
        </w:numPr>
      </w:pPr>
      <w:r>
        <w:t>I Esbjerg ser man PFAS</w:t>
      </w:r>
      <w:r w:rsidR="00D6138B">
        <w:t>-</w:t>
      </w:r>
      <w:r>
        <w:t xml:space="preserve">forbindelser opstrøms også, og ikke kun nedstrøms. Man skal derfor have en idé, om kilderne og topografien i området, da </w:t>
      </w:r>
      <w:proofErr w:type="spellStart"/>
      <w:r>
        <w:t>PFAS</w:t>
      </w:r>
      <w:r w:rsidR="00B31CA6">
        <w:t>’</w:t>
      </w:r>
      <w:r>
        <w:t>en</w:t>
      </w:r>
      <w:proofErr w:type="spellEnd"/>
      <w:r>
        <w:t xml:space="preserve"> kan blive transporteret langt i et opland. </w:t>
      </w:r>
    </w:p>
    <w:p w14:paraId="192A9D67" w14:textId="7A224CF9" w:rsidR="00D1473E" w:rsidRDefault="00D1473E" w:rsidP="00D1473E">
      <w:pPr>
        <w:pStyle w:val="Listeafsnit"/>
        <w:numPr>
          <w:ilvl w:val="0"/>
          <w:numId w:val="1"/>
        </w:numPr>
      </w:pPr>
      <w:r>
        <w:t xml:space="preserve">Enge og natur bliver afgræsset af kvæg </w:t>
      </w:r>
      <w:r w:rsidR="00D6138B">
        <w:t>i området</w:t>
      </w:r>
      <w:r w:rsidR="00B31CA6">
        <w:t>. D</w:t>
      </w:r>
      <w:r w:rsidR="00D6138B">
        <w:t xml:space="preserve">er er ikke foretaget prøver </w:t>
      </w:r>
      <w:r w:rsidR="00B31CA6">
        <w:t>af</w:t>
      </w:r>
      <w:r w:rsidR="00D6138B">
        <w:t xml:space="preserve"> mælk </w:t>
      </w:r>
      <w:r w:rsidR="00B31CA6">
        <w:t>fra</w:t>
      </w:r>
      <w:r w:rsidR="00D6138B">
        <w:t xml:space="preserve"> Fødevarestyrelsen, og </w:t>
      </w:r>
      <w:r w:rsidR="00B31CA6">
        <w:t xml:space="preserve">prøver viser, at </w:t>
      </w:r>
      <w:r w:rsidR="00D6138B">
        <w:t xml:space="preserve">vildtkød ikke at være problematisk. Der er egen betaling, og der er udtaget prøver af oksekød som pt. </w:t>
      </w:r>
      <w:r w:rsidR="00B31CA6">
        <w:t>o</w:t>
      </w:r>
      <w:r w:rsidR="00D6138B">
        <w:t xml:space="preserve">verholder kvalitetskravet. </w:t>
      </w:r>
    </w:p>
    <w:p w14:paraId="1B80027F" w14:textId="6E8B081B" w:rsidR="00D6138B" w:rsidRPr="001A53B0" w:rsidRDefault="00D6138B" w:rsidP="00D6138B">
      <w:pPr>
        <w:rPr>
          <w:b/>
          <w:bCs/>
          <w:i/>
          <w:iCs/>
        </w:rPr>
      </w:pPr>
      <w:r w:rsidRPr="001A53B0">
        <w:rPr>
          <w:b/>
          <w:bCs/>
          <w:i/>
          <w:iCs/>
        </w:rPr>
        <w:t>Østers og Fiskeri</w:t>
      </w:r>
    </w:p>
    <w:p w14:paraId="00F5ABE2" w14:textId="10EFEE76" w:rsidR="00C41C1D" w:rsidRDefault="00C41C1D" w:rsidP="00D6138B">
      <w:pPr>
        <w:pStyle w:val="Listeafsnit"/>
        <w:numPr>
          <w:ilvl w:val="0"/>
          <w:numId w:val="1"/>
        </w:numPr>
      </w:pPr>
      <w:r>
        <w:t xml:space="preserve">Eftersom der er udløb fra brandskolen ud mod Limfjorden, er der også igangsættelse af prøver fra området, for at måle PFAS-niveauer. </w:t>
      </w:r>
    </w:p>
    <w:p w14:paraId="66C2EE2A" w14:textId="517B9333" w:rsidR="00D6138B" w:rsidRDefault="00D6138B" w:rsidP="00D6138B">
      <w:pPr>
        <w:pStyle w:val="Listeafsnit"/>
        <w:numPr>
          <w:ilvl w:val="0"/>
          <w:numId w:val="1"/>
        </w:numPr>
      </w:pPr>
      <w:r>
        <w:t xml:space="preserve">Vadehavskommunerne og arbejdsgruppen har en sammenslutning, og de deler resultater når de kommer. Dette er stadig i støbeskeen. </w:t>
      </w:r>
    </w:p>
    <w:p w14:paraId="266E7CE6" w14:textId="7BCF5437" w:rsidR="00D6138B" w:rsidRPr="001A53B0" w:rsidRDefault="00D6138B" w:rsidP="00D6138B">
      <w:pPr>
        <w:rPr>
          <w:b/>
          <w:bCs/>
          <w:i/>
          <w:iCs/>
        </w:rPr>
      </w:pPr>
      <w:r w:rsidRPr="001A53B0">
        <w:rPr>
          <w:b/>
          <w:bCs/>
          <w:i/>
          <w:iCs/>
        </w:rPr>
        <w:t>Deponi</w:t>
      </w:r>
    </w:p>
    <w:p w14:paraId="5BDEAD0D" w14:textId="41A5882C" w:rsidR="00D6138B" w:rsidRDefault="00B31CA6" w:rsidP="00D6138B">
      <w:pPr>
        <w:pStyle w:val="Listeafsnit"/>
        <w:numPr>
          <w:ilvl w:val="0"/>
          <w:numId w:val="1"/>
        </w:numPr>
      </w:pPr>
      <w:r>
        <w:t>Der er e</w:t>
      </w:r>
      <w:r w:rsidR="00D6138B">
        <w:t xml:space="preserve">tableret et </w:t>
      </w:r>
      <w:proofErr w:type="spellStart"/>
      <w:r w:rsidR="00D6138B">
        <w:t>resinanlæg</w:t>
      </w:r>
      <w:proofErr w:type="spellEnd"/>
      <w:r w:rsidR="00D6138B">
        <w:t xml:space="preserve"> og </w:t>
      </w:r>
      <w:proofErr w:type="spellStart"/>
      <w:r w:rsidR="00D6138B">
        <w:t>kulfilter</w:t>
      </w:r>
      <w:proofErr w:type="spellEnd"/>
      <w:r w:rsidR="00D6138B">
        <w:t xml:space="preserve"> ultimo 2021: Efter 2 </w:t>
      </w:r>
      <w:proofErr w:type="spellStart"/>
      <w:r w:rsidR="00D6138B">
        <w:t>resin</w:t>
      </w:r>
      <w:proofErr w:type="spellEnd"/>
      <w:r>
        <w:t>-</w:t>
      </w:r>
      <w:r w:rsidR="00D6138B">
        <w:t>søjle er summen af PFAS-stofferne ikke længere</w:t>
      </w:r>
      <w:r>
        <w:t xml:space="preserve"> </w:t>
      </w:r>
      <w:proofErr w:type="spellStart"/>
      <w:r w:rsidRPr="00B31CA6">
        <w:t>detekterbart</w:t>
      </w:r>
      <w:proofErr w:type="spellEnd"/>
      <w:r w:rsidR="00D6138B">
        <w:t xml:space="preserve">, og for PFOS (4 </w:t>
      </w:r>
      <w:proofErr w:type="spellStart"/>
      <w:r w:rsidR="00D6138B">
        <w:t>stk</w:t>
      </w:r>
      <w:proofErr w:type="spellEnd"/>
      <w:r w:rsidR="00D6138B">
        <w:t xml:space="preserve">) er både i 1. og 2. </w:t>
      </w:r>
      <w:proofErr w:type="spellStart"/>
      <w:r w:rsidR="00D6138B">
        <w:t>resin</w:t>
      </w:r>
      <w:proofErr w:type="spellEnd"/>
      <w:r>
        <w:t>-</w:t>
      </w:r>
      <w:r w:rsidR="00D6138B">
        <w:t xml:space="preserve">søjle under detektionsgrænsen. </w:t>
      </w:r>
    </w:p>
    <w:p w14:paraId="01876420" w14:textId="06E1EBF9" w:rsidR="00D1473E" w:rsidRDefault="001B1D1B" w:rsidP="001A53B0">
      <w:pPr>
        <w:pStyle w:val="Listeafsnit"/>
        <w:numPr>
          <w:ilvl w:val="0"/>
          <w:numId w:val="1"/>
        </w:numPr>
      </w:pPr>
      <w:r>
        <w:lastRenderedPageBreak/>
        <w:t xml:space="preserve">Etablering og drift af </w:t>
      </w:r>
      <w:proofErr w:type="spellStart"/>
      <w:r>
        <w:t>resinanlæg</w:t>
      </w:r>
      <w:proofErr w:type="spellEnd"/>
      <w:r>
        <w:t xml:space="preserve"> er dyre. Anlægget koster ca. 1 </w:t>
      </w:r>
      <w:proofErr w:type="spellStart"/>
      <w:r>
        <w:t>mio</w:t>
      </w:r>
      <w:proofErr w:type="spellEnd"/>
      <w:r>
        <w:t xml:space="preserve"> euro (fra </w:t>
      </w:r>
      <w:proofErr w:type="spellStart"/>
      <w:r>
        <w:t>Watertech</w:t>
      </w:r>
      <w:proofErr w:type="spellEnd"/>
      <w:r>
        <w:t xml:space="preserve"> artikel). Det er </w:t>
      </w:r>
      <w:r w:rsidR="00B31CA6">
        <w:t>derfor et afvejnings</w:t>
      </w:r>
      <w:r>
        <w:t xml:space="preserve">spørgsmål om </w:t>
      </w:r>
      <w:r w:rsidR="00B31CA6">
        <w:t xml:space="preserve">det er et </w:t>
      </w:r>
      <w:r>
        <w:t xml:space="preserve">deponi uden </w:t>
      </w:r>
      <w:proofErr w:type="spellStart"/>
      <w:r>
        <w:t>perkolat</w:t>
      </w:r>
      <w:proofErr w:type="spellEnd"/>
      <w:r>
        <w:t>, eller om det er en stor losseplads med meget nedbør</w:t>
      </w:r>
      <w:r w:rsidR="00B31CA6">
        <w:t xml:space="preserve"> med stor risiko for nedsivning</w:t>
      </w:r>
      <w:r>
        <w:t xml:space="preserve">. Dette kan påvirke selve prisen af anlægget. </w:t>
      </w:r>
    </w:p>
    <w:p w14:paraId="7734599A" w14:textId="77777777" w:rsidR="00D1473E" w:rsidRPr="00D6138B" w:rsidRDefault="00D1473E" w:rsidP="00D1473E">
      <w:pPr>
        <w:ind w:left="360"/>
        <w:rPr>
          <w:b/>
          <w:bCs/>
          <w:i/>
          <w:iCs/>
        </w:rPr>
      </w:pPr>
      <w:r w:rsidRPr="00D6138B">
        <w:rPr>
          <w:b/>
          <w:bCs/>
          <w:i/>
          <w:iCs/>
        </w:rPr>
        <w:t>Afgørelse om ikke påbud</w:t>
      </w:r>
    </w:p>
    <w:p w14:paraId="7D2A7F65" w14:textId="71CD840D" w:rsidR="00D1473E" w:rsidRDefault="00D1473E" w:rsidP="00D1473E">
      <w:pPr>
        <w:pStyle w:val="Listeafsnit"/>
        <w:numPr>
          <w:ilvl w:val="0"/>
          <w:numId w:val="1"/>
        </w:numPr>
      </w:pPr>
      <w:r>
        <w:t>Drift siden 1960’erne, og mængden er udledt lovligt før 2006. Derfor er der en afgørelse om ikke</w:t>
      </w:r>
      <w:r w:rsidR="00B31CA6">
        <w:t>-</w:t>
      </w:r>
      <w:r>
        <w:t xml:space="preserve">påbud, som er i høring hos Region Syddanmark og påbudsadressater. </w:t>
      </w:r>
    </w:p>
    <w:p w14:paraId="6EA157AF" w14:textId="0D3D4542" w:rsidR="001B1D1B" w:rsidRDefault="00D6138B" w:rsidP="00D1473E">
      <w:pPr>
        <w:pStyle w:val="Listeafsnit"/>
        <w:numPr>
          <w:ilvl w:val="0"/>
          <w:numId w:val="1"/>
        </w:numPr>
      </w:pPr>
      <w:r>
        <w:t xml:space="preserve">Der er ønske fra kommunerne om, at afgørelsen om ikke-påbud deles med netværket, når afgørelsen foreligger. </w:t>
      </w:r>
    </w:p>
    <w:p w14:paraId="0296BB57" w14:textId="05887C89" w:rsidR="001B1D1B" w:rsidRDefault="001B1D1B" w:rsidP="00D1473E">
      <w:pPr>
        <w:pStyle w:val="Listeafsnit"/>
        <w:numPr>
          <w:ilvl w:val="0"/>
          <w:numId w:val="1"/>
        </w:numPr>
      </w:pPr>
      <w:r>
        <w:t xml:space="preserve">Lavet i henhold til jordforureningsloven. </w:t>
      </w:r>
    </w:p>
    <w:p w14:paraId="6CEDCFBD" w14:textId="77777777" w:rsidR="001B1D1B" w:rsidRPr="001B1D1B" w:rsidRDefault="001B1D1B" w:rsidP="001B1D1B">
      <w:pPr>
        <w:rPr>
          <w:b/>
          <w:bCs/>
          <w:i/>
          <w:iCs/>
        </w:rPr>
      </w:pPr>
      <w:r w:rsidRPr="001B1D1B">
        <w:rPr>
          <w:b/>
          <w:bCs/>
          <w:i/>
          <w:iCs/>
        </w:rPr>
        <w:t>Spildevandsslam</w:t>
      </w:r>
    </w:p>
    <w:p w14:paraId="058FFC34" w14:textId="77777777" w:rsidR="001B1D1B" w:rsidRDefault="001B1D1B" w:rsidP="001B1D1B">
      <w:pPr>
        <w:pStyle w:val="Listeafsnit"/>
        <w:numPr>
          <w:ilvl w:val="0"/>
          <w:numId w:val="1"/>
        </w:numPr>
      </w:pPr>
      <w:r>
        <w:t xml:space="preserve">Forventer at meddele påbud om at slam skal bortskaffes til godkendt modtager. Kræver strengere regler, men dette sker forhåbentlig på sigt. </w:t>
      </w:r>
    </w:p>
    <w:p w14:paraId="289A9B6D" w14:textId="2641541A" w:rsidR="001B1D1B" w:rsidRDefault="001B1D1B" w:rsidP="001B1D1B">
      <w:pPr>
        <w:pStyle w:val="Listeafsnit"/>
        <w:numPr>
          <w:ilvl w:val="0"/>
          <w:numId w:val="1"/>
        </w:numPr>
      </w:pPr>
      <w:r>
        <w:t xml:space="preserve">Slam er hidtil bortskaffet på </w:t>
      </w:r>
      <w:proofErr w:type="spellStart"/>
      <w:r>
        <w:t>slammineraliseringsanlæg</w:t>
      </w:r>
      <w:proofErr w:type="spellEnd"/>
      <w:r>
        <w:t xml:space="preserve">, og er ikke kommet på landbrugsjord. </w:t>
      </w:r>
    </w:p>
    <w:p w14:paraId="7B84B725" w14:textId="77777777" w:rsidR="001B1D1B" w:rsidRPr="001B1D1B" w:rsidRDefault="001B1D1B" w:rsidP="001B1D1B">
      <w:pPr>
        <w:rPr>
          <w:b/>
          <w:bCs/>
          <w:i/>
          <w:iCs/>
        </w:rPr>
      </w:pPr>
      <w:r w:rsidRPr="001B1D1B">
        <w:rPr>
          <w:b/>
          <w:bCs/>
          <w:i/>
          <w:iCs/>
        </w:rPr>
        <w:t xml:space="preserve">Prøverne </w:t>
      </w:r>
    </w:p>
    <w:p w14:paraId="2035885C" w14:textId="45FCAF7C" w:rsidR="001B1D1B" w:rsidRDefault="001B1D1B" w:rsidP="001B1D1B">
      <w:pPr>
        <w:pStyle w:val="Listeafsnit"/>
        <w:numPr>
          <w:ilvl w:val="0"/>
          <w:numId w:val="1"/>
        </w:numPr>
      </w:pPr>
      <w:r>
        <w:t xml:space="preserve">Som udgangspunkt er det laboratoriet eller rådgiver som har udtaget prøver PFAS. Prøverne skal også krediteres af en godkendt person, og når man arbejder i koncentrationer </w:t>
      </w:r>
      <w:r w:rsidR="00B31CA6">
        <w:t>som</w:t>
      </w:r>
      <w:r>
        <w:t xml:space="preserve"> nanogram, er det foretaget af krediterede laboratorier</w:t>
      </w:r>
      <w:r w:rsidR="00B31CA6">
        <w:t xml:space="preserve">, da mængderne er meget små. </w:t>
      </w:r>
    </w:p>
    <w:p w14:paraId="5C26C114" w14:textId="752C8432" w:rsidR="001B1D1B" w:rsidRDefault="001B1D1B" w:rsidP="001B1D1B">
      <w:pPr>
        <w:pStyle w:val="Listeafsnit"/>
        <w:numPr>
          <w:ilvl w:val="0"/>
          <w:numId w:val="1"/>
        </w:numPr>
      </w:pPr>
      <w:r>
        <w:t>Det opfordres derfor til, at man IKKE foretager egne prøver</w:t>
      </w:r>
      <w:r w:rsidR="00B31CA6">
        <w:t>,</w:t>
      </w:r>
      <w:r>
        <w:t xml:space="preserve"> men får en krediteret person til</w:t>
      </w:r>
      <w:r w:rsidR="00B31CA6">
        <w:t xml:space="preserve"> dette</w:t>
      </w:r>
      <w:r>
        <w:t xml:space="preserve">. </w:t>
      </w:r>
    </w:p>
    <w:p w14:paraId="3189FA53" w14:textId="1FA8D5CA" w:rsidR="00C33485" w:rsidRDefault="00C33485" w:rsidP="001B1D1B">
      <w:pPr>
        <w:pStyle w:val="Listeafsnit"/>
        <w:numPr>
          <w:ilvl w:val="0"/>
          <w:numId w:val="1"/>
        </w:numPr>
      </w:pPr>
      <w:r>
        <w:t xml:space="preserve">Prøver ift. kildeopspring er foretaget af en konsulent, og der er i Esbjerg kommune ca. brugt 180 tusind, og første prøve var 500 tusind. Pris inkluderer dog </w:t>
      </w:r>
      <w:r w:rsidR="00B31CA6">
        <w:t xml:space="preserve">også </w:t>
      </w:r>
      <w:r>
        <w:t xml:space="preserve">rådgivning, </w:t>
      </w:r>
      <w:r w:rsidR="00B31CA6">
        <w:t>samt</w:t>
      </w:r>
      <w:r>
        <w:t xml:space="preserve"> fortolkning af resultaterne. </w:t>
      </w:r>
    </w:p>
    <w:p w14:paraId="59D967D9" w14:textId="31062EDF" w:rsidR="00C33485" w:rsidRDefault="00C33485" w:rsidP="001B1D1B">
      <w:pPr>
        <w:pStyle w:val="Listeafsnit"/>
        <w:numPr>
          <w:ilvl w:val="0"/>
          <w:numId w:val="1"/>
        </w:numPr>
      </w:pPr>
      <w:r>
        <w:t xml:space="preserve">Dette er lign. prisklasse som blev set fra Slagelse kommune ift. Korsør-sagen. </w:t>
      </w:r>
    </w:p>
    <w:p w14:paraId="76B14FF4" w14:textId="77777777" w:rsidR="00C33485" w:rsidRPr="00C41C1D" w:rsidRDefault="00C33485" w:rsidP="00C33485">
      <w:pPr>
        <w:rPr>
          <w:b/>
          <w:bCs/>
          <w:i/>
          <w:iCs/>
        </w:rPr>
      </w:pPr>
      <w:r w:rsidRPr="00C41C1D">
        <w:rPr>
          <w:b/>
          <w:bCs/>
          <w:i/>
          <w:iCs/>
        </w:rPr>
        <w:t>Frivillighed af oprensning</w:t>
      </w:r>
    </w:p>
    <w:p w14:paraId="78405520" w14:textId="77777777" w:rsidR="00C33485" w:rsidRDefault="00C33485" w:rsidP="00C33485">
      <w:pPr>
        <w:pStyle w:val="Listeafsnit"/>
        <w:numPr>
          <w:ilvl w:val="0"/>
          <w:numId w:val="1"/>
        </w:numPr>
      </w:pPr>
      <w:r>
        <w:t xml:space="preserve">Brandskolen har foretaget prøver frivilligt. </w:t>
      </w:r>
    </w:p>
    <w:p w14:paraId="16E6BA3C" w14:textId="2CCE5F23" w:rsidR="00D6138B" w:rsidRDefault="00C33485" w:rsidP="00C33485">
      <w:pPr>
        <w:pStyle w:val="Listeafsnit"/>
        <w:numPr>
          <w:ilvl w:val="0"/>
          <w:numId w:val="1"/>
        </w:numPr>
      </w:pPr>
      <w:r>
        <w:t xml:space="preserve">Ikke alt kan ledes til kommunalt rensningsanlæg, men nu kan kravet om 100 </w:t>
      </w:r>
      <w:proofErr w:type="spellStart"/>
      <w:r>
        <w:t>ng</w:t>
      </w:r>
      <w:proofErr w:type="spellEnd"/>
      <w:r>
        <w:t xml:space="preserve">/l overholdes, i kraft af oprettelsen af </w:t>
      </w:r>
      <w:proofErr w:type="spellStart"/>
      <w:r>
        <w:t>resinanlæg</w:t>
      </w:r>
      <w:proofErr w:type="spellEnd"/>
      <w:r>
        <w:t xml:space="preserve"> og </w:t>
      </w:r>
      <w:proofErr w:type="spellStart"/>
      <w:r>
        <w:t>kulfiltre</w:t>
      </w:r>
      <w:proofErr w:type="spellEnd"/>
      <w:r>
        <w:t xml:space="preserve">. </w:t>
      </w:r>
      <w:r w:rsidR="00D6138B">
        <w:br/>
      </w:r>
    </w:p>
    <w:p w14:paraId="52C47239" w14:textId="77777777" w:rsidR="001A53B0" w:rsidRDefault="008C10AA" w:rsidP="001A53B0">
      <w:pPr>
        <w:pStyle w:val="Overskrift2"/>
        <w:rPr>
          <w:b/>
          <w:bCs/>
        </w:rPr>
      </w:pPr>
      <w:r w:rsidRPr="008C10AA">
        <w:rPr>
          <w:b/>
          <w:bCs/>
        </w:rPr>
        <w:t>Drøftelser af hvad der rør sig i kommunerne på spildevand</w:t>
      </w:r>
      <w:r w:rsidR="001A53B0">
        <w:rPr>
          <w:b/>
          <w:bCs/>
        </w:rPr>
        <w:t xml:space="preserve"> samt status på melding om påbud og ’ikke-påbud’. </w:t>
      </w:r>
      <w:r w:rsidR="00A52BBC">
        <w:rPr>
          <w:b/>
          <w:bCs/>
        </w:rPr>
        <w:br/>
      </w:r>
    </w:p>
    <w:p w14:paraId="0D3B02FD" w14:textId="5780BBCF" w:rsidR="001656B5" w:rsidRPr="001A53B0" w:rsidRDefault="001A53B0" w:rsidP="001A53B0">
      <w:r w:rsidRPr="001A53B0">
        <w:rPr>
          <w:b/>
          <w:bCs/>
        </w:rPr>
        <w:t xml:space="preserve">Overblik: </w:t>
      </w:r>
      <w:r w:rsidR="001656B5" w:rsidRPr="001A53B0">
        <w:t xml:space="preserve">Det er primært Forsvarets arealer, som der er givet påbud til. </w:t>
      </w:r>
    </w:p>
    <w:p w14:paraId="4744F38B" w14:textId="2BEE5451" w:rsidR="00C41C1D" w:rsidRDefault="001656B5" w:rsidP="00C41C1D">
      <w:r>
        <w:rPr>
          <w:b/>
          <w:bCs/>
        </w:rPr>
        <w:br/>
      </w:r>
      <w:r w:rsidR="00C41C1D" w:rsidRPr="001A53B0">
        <w:rPr>
          <w:b/>
          <w:bCs/>
          <w:i/>
          <w:iCs/>
        </w:rPr>
        <w:t>Haderslev</w:t>
      </w:r>
      <w:r w:rsidR="00C41C1D">
        <w:t xml:space="preserve">: Flyvestation </w:t>
      </w:r>
      <w:r>
        <w:t>Skrydstrup</w:t>
      </w:r>
      <w:r w:rsidR="00C41C1D">
        <w:t xml:space="preserve"> oplever høje koncentrationer i grundvandet, og forventer derfor at meddele påbud til Forsvaret. Påbudsmuligheder undersøges, men tager resultaterne fra Esbjerg med. </w:t>
      </w:r>
    </w:p>
    <w:p w14:paraId="30BD21B6" w14:textId="07280250" w:rsidR="00C41C1D" w:rsidRDefault="00C41C1D" w:rsidP="00C41C1D">
      <w:r>
        <w:t xml:space="preserve">Erstatningsstof for PFOS er fundet i meget høj grad, som først er blevet introduceret senest 2015. Der har været mangel på information fra Forsvaret, og primær information er kommet gennem Radio 4, da de har fået aktindsigt. Der er møde d. </w:t>
      </w:r>
      <w:proofErr w:type="gramStart"/>
      <w:r>
        <w:t>8</w:t>
      </w:r>
      <w:proofErr w:type="gramEnd"/>
      <w:r>
        <w:t xml:space="preserve"> december mellem dem. </w:t>
      </w:r>
    </w:p>
    <w:p w14:paraId="660872EC" w14:textId="704C3F93" w:rsidR="001656B5" w:rsidRDefault="00C41C1D" w:rsidP="00C41C1D">
      <w:r w:rsidRPr="001A53B0">
        <w:rPr>
          <w:b/>
          <w:bCs/>
          <w:i/>
          <w:iCs/>
        </w:rPr>
        <w:lastRenderedPageBreak/>
        <w:t>Aalborg</w:t>
      </w:r>
      <w:r>
        <w:t xml:space="preserve">: </w:t>
      </w:r>
      <w:r w:rsidR="001656B5">
        <w:t xml:space="preserve">Alle undersøgelserne foretaget er på brandøvelsespladser. </w:t>
      </w:r>
      <w:r>
        <w:t xml:space="preserve">Forsvaret har fået et varsel om undersøgelsespåbud om </w:t>
      </w:r>
      <w:r w:rsidR="001656B5">
        <w:t>afgrænsende</w:t>
      </w:r>
      <w:r>
        <w:t xml:space="preserve"> forurening. Dette er på en sigtøvelsesplads, efter </w:t>
      </w:r>
      <w:r w:rsidR="004E5CDE">
        <w:t xml:space="preserve">år </w:t>
      </w:r>
      <w:r>
        <w:t xml:space="preserve">2000. Der er blevet fundet en 62FTS (erstatningsstoffet for PFOS). Derudover endnu en sag fra en brandøvelsesplads fra 2005, hvor der er </w:t>
      </w:r>
      <w:r w:rsidR="001656B5">
        <w:t xml:space="preserve">drikkevandsinteresser i området. Undersøgelsesrapporter fra Forsvaret har haltet, men dialogen er blevet bedre. </w:t>
      </w:r>
    </w:p>
    <w:p w14:paraId="10C8937C" w14:textId="4B2C14F6" w:rsidR="001656B5" w:rsidRDefault="001656B5" w:rsidP="00C41C1D">
      <w:r w:rsidRPr="001A53B0">
        <w:rPr>
          <w:b/>
          <w:bCs/>
          <w:i/>
          <w:iCs/>
        </w:rPr>
        <w:t>Aarhus</w:t>
      </w:r>
      <w:r>
        <w:t xml:space="preserve">: I Aarhus er der påbudt </w:t>
      </w:r>
      <w:r w:rsidR="004E5CDE">
        <w:t xml:space="preserve">til </w:t>
      </w:r>
      <w:r>
        <w:t xml:space="preserve">deres brandskole </w:t>
      </w:r>
      <w:r w:rsidR="004E5CDE">
        <w:t>om</w:t>
      </w:r>
      <w:r>
        <w:t xml:space="preserve"> at rense vand</w:t>
      </w:r>
      <w:r w:rsidR="004E5CDE">
        <w:t>,</w:t>
      </w:r>
      <w:r>
        <w:t xml:space="preserve"> som udledes fra øvelsespladser. De har etableret et </w:t>
      </w:r>
      <w:proofErr w:type="spellStart"/>
      <w:r>
        <w:t>foreløbing</w:t>
      </w:r>
      <w:proofErr w:type="spellEnd"/>
      <w:r>
        <w:t xml:space="preserve"> </w:t>
      </w:r>
      <w:proofErr w:type="spellStart"/>
      <w:r>
        <w:t>Aquarden</w:t>
      </w:r>
      <w:proofErr w:type="spellEnd"/>
      <w:r>
        <w:t xml:space="preserve"> renseanlæg m. </w:t>
      </w:r>
      <w:proofErr w:type="spellStart"/>
      <w:r>
        <w:t>kulfilter</w:t>
      </w:r>
      <w:proofErr w:type="spellEnd"/>
      <w:r>
        <w:t xml:space="preserve"> og </w:t>
      </w:r>
      <w:proofErr w:type="spellStart"/>
      <w:r>
        <w:t>resinfilter</w:t>
      </w:r>
      <w:proofErr w:type="spellEnd"/>
      <w:r>
        <w:t xml:space="preserve">. </w:t>
      </w:r>
    </w:p>
    <w:p w14:paraId="0C3B764F" w14:textId="00E17F1D" w:rsidR="001656B5" w:rsidRDefault="001656B5" w:rsidP="00C41C1D">
      <w:r w:rsidRPr="001A53B0">
        <w:rPr>
          <w:b/>
          <w:bCs/>
          <w:i/>
          <w:iCs/>
        </w:rPr>
        <w:t>Fredensborg</w:t>
      </w:r>
      <w:r>
        <w:t>: Der er 2 lokaliteter</w:t>
      </w:r>
      <w:r w:rsidR="004E5CDE">
        <w:t xml:space="preserve"> i omtale. Den ene, er der vurderet </w:t>
      </w:r>
      <w:r>
        <w:t>ikke-påbud på</w:t>
      </w:r>
      <w:r w:rsidR="004E5CDE">
        <w:t>, mens den anden fortsat venter på en vurdering</w:t>
      </w:r>
      <w:r>
        <w:t xml:space="preserve">. Den ene lokalitet er Forsvarets, og </w:t>
      </w:r>
      <w:r w:rsidR="001A53B0">
        <w:t>aktivitet</w:t>
      </w:r>
      <w:r>
        <w:t xml:space="preserve"> er toppet i 1989, der kan derfor ikke gives påbud til den. Den anden er til kommunens brandvæsen</w:t>
      </w:r>
      <w:r w:rsidR="004E5CDE">
        <w:t xml:space="preserve">. </w:t>
      </w:r>
    </w:p>
    <w:p w14:paraId="39B61582" w14:textId="2B635145" w:rsidR="001A53B0" w:rsidRPr="004E5CDE" w:rsidRDefault="001656B5" w:rsidP="001A53B0">
      <w:r w:rsidRPr="001A53B0">
        <w:rPr>
          <w:b/>
          <w:bCs/>
          <w:i/>
          <w:iCs/>
        </w:rPr>
        <w:t>Helsingør</w:t>
      </w:r>
      <w:r>
        <w:t xml:space="preserve">: Også i gang med at vurdere påbud til deponi og brandskole vedr. oprensning af spildevand til kloak. </w:t>
      </w:r>
    </w:p>
    <w:p w14:paraId="392FFD65" w14:textId="03FB5780" w:rsidR="001656B5" w:rsidRPr="004E5CDE" w:rsidRDefault="001656B5" w:rsidP="001A53B0">
      <w:pPr>
        <w:rPr>
          <w:b/>
          <w:bCs/>
          <w:u w:val="single"/>
        </w:rPr>
      </w:pPr>
      <w:r w:rsidRPr="004E5CDE">
        <w:rPr>
          <w:b/>
          <w:bCs/>
          <w:u w:val="single"/>
        </w:rPr>
        <w:t xml:space="preserve">Der er en klar opfordring til, at alle deler deres erfaringer og afgørelser om påbud </w:t>
      </w:r>
      <w:r w:rsidR="001A53B0" w:rsidRPr="004E5CDE">
        <w:rPr>
          <w:b/>
          <w:bCs/>
          <w:u w:val="single"/>
        </w:rPr>
        <w:t xml:space="preserve">løbende </w:t>
      </w:r>
      <w:r w:rsidRPr="004E5CDE">
        <w:rPr>
          <w:b/>
          <w:bCs/>
          <w:u w:val="single"/>
        </w:rPr>
        <w:t xml:space="preserve">på netværkets KTC-siden!  </w:t>
      </w:r>
    </w:p>
    <w:p w14:paraId="600795C7" w14:textId="77777777" w:rsidR="001656B5" w:rsidRPr="00C41C1D" w:rsidRDefault="001656B5" w:rsidP="00C41C1D"/>
    <w:p w14:paraId="3B01AD26" w14:textId="27AC711D" w:rsidR="008C10AA" w:rsidRPr="008C10AA" w:rsidRDefault="008C10AA" w:rsidP="008C10AA">
      <w:pPr>
        <w:pStyle w:val="Overskrift2"/>
        <w:rPr>
          <w:b/>
          <w:bCs/>
        </w:rPr>
      </w:pPr>
      <w:r w:rsidRPr="008C10AA">
        <w:rPr>
          <w:b/>
          <w:bCs/>
        </w:rPr>
        <w:t xml:space="preserve">Næste møde og mulige temaer </w:t>
      </w:r>
    </w:p>
    <w:p w14:paraId="1D7C2959" w14:textId="6BCFABDB" w:rsidR="008C10AA" w:rsidRDefault="008C10AA" w:rsidP="008C10AA">
      <w:pPr>
        <w:pStyle w:val="Overskrift2"/>
        <w:rPr>
          <w:b/>
          <w:bCs/>
        </w:rPr>
      </w:pPr>
    </w:p>
    <w:p w14:paraId="1900D797" w14:textId="5FD8D671" w:rsidR="00C41C1D" w:rsidRDefault="00C41C1D" w:rsidP="001A53B0">
      <w:pPr>
        <w:pStyle w:val="Listeafsnit"/>
        <w:numPr>
          <w:ilvl w:val="0"/>
          <w:numId w:val="1"/>
        </w:numPr>
      </w:pPr>
      <w:r>
        <w:t xml:space="preserve">Rensningsløsninger og bortskaffelsesmuligheder for forurenet vand, slam mv. </w:t>
      </w:r>
    </w:p>
    <w:p w14:paraId="672DAB13" w14:textId="5E08E166" w:rsidR="003748BC" w:rsidRDefault="003748BC" w:rsidP="00C41C1D"/>
    <w:p w14:paraId="15BBFCAB" w14:textId="2AE19FAB" w:rsidR="003748BC" w:rsidRPr="00C41C1D" w:rsidRDefault="003748BC" w:rsidP="00C41C1D">
      <w:r>
        <w:t xml:space="preserve">Kommer I </w:t>
      </w:r>
      <w:proofErr w:type="spellStart"/>
      <w:r>
        <w:t>i</w:t>
      </w:r>
      <w:proofErr w:type="spellEnd"/>
      <w:r>
        <w:t xml:space="preserve"> tanke om andre gode emner</w:t>
      </w:r>
      <w:r w:rsidR="004E5CDE">
        <w:t>, som</w:t>
      </w:r>
      <w:r>
        <w:t xml:space="preserve"> vi kan tage op på netvæ</w:t>
      </w:r>
      <w:bookmarkStart w:id="0" w:name="_GoBack"/>
      <w:bookmarkEnd w:id="0"/>
      <w:r>
        <w:t xml:space="preserve">rksmøderne kan </w:t>
      </w:r>
      <w:r w:rsidR="004E5CDE">
        <w:t>I</w:t>
      </w:r>
      <w:r>
        <w:t xml:space="preserve"> skrive en mail til </w:t>
      </w:r>
      <w:hyperlink r:id="rId12" w:history="1">
        <w:r w:rsidRPr="009C7E63">
          <w:rPr>
            <w:rStyle w:val="Hyperlink"/>
          </w:rPr>
          <w:t>LOMC@kl.dk</w:t>
        </w:r>
      </w:hyperlink>
      <w:r>
        <w:t xml:space="preserve"> . </w:t>
      </w:r>
    </w:p>
    <w:sectPr w:rsidR="003748BC" w:rsidRPr="00C41C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46AD"/>
    <w:multiLevelType w:val="hybridMultilevel"/>
    <w:tmpl w:val="8910C9E2"/>
    <w:lvl w:ilvl="0" w:tplc="942E2E74">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8574BEE"/>
    <w:multiLevelType w:val="hybridMultilevel"/>
    <w:tmpl w:val="FF42460A"/>
    <w:lvl w:ilvl="0" w:tplc="A5AA1048">
      <w:numFmt w:val="bullet"/>
      <w:lvlText w:val=""/>
      <w:lvlJc w:val="left"/>
      <w:pPr>
        <w:ind w:left="720" w:hanging="360"/>
      </w:pPr>
      <w:rPr>
        <w:rFonts w:ascii="Symbol" w:eastAsiaTheme="majorEastAsia" w:hAnsi="Symbol" w:cstheme="majorBid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C4"/>
    <w:rsid w:val="000550FF"/>
    <w:rsid w:val="00124CD1"/>
    <w:rsid w:val="001656B5"/>
    <w:rsid w:val="001A53B0"/>
    <w:rsid w:val="001B1D1B"/>
    <w:rsid w:val="002F14DB"/>
    <w:rsid w:val="0036088D"/>
    <w:rsid w:val="003748BC"/>
    <w:rsid w:val="004E5CDE"/>
    <w:rsid w:val="0054472B"/>
    <w:rsid w:val="006152C4"/>
    <w:rsid w:val="006912ED"/>
    <w:rsid w:val="006E69E9"/>
    <w:rsid w:val="008C10AA"/>
    <w:rsid w:val="009D7C4F"/>
    <w:rsid w:val="00A52BBC"/>
    <w:rsid w:val="00B31CA6"/>
    <w:rsid w:val="00BD509B"/>
    <w:rsid w:val="00C33485"/>
    <w:rsid w:val="00C41C1D"/>
    <w:rsid w:val="00C658B3"/>
    <w:rsid w:val="00D1473E"/>
    <w:rsid w:val="00D51D8C"/>
    <w:rsid w:val="00D6138B"/>
    <w:rsid w:val="00DA2FA7"/>
    <w:rsid w:val="00E1112B"/>
    <w:rsid w:val="00E22D71"/>
    <w:rsid w:val="00E97741"/>
    <w:rsid w:val="00ED24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6A38"/>
  <w15:chartTrackingRefBased/>
  <w15:docId w15:val="{B6229681-E0F0-4A26-8E18-8A0F6269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152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C10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152C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8C10AA"/>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8C10AA"/>
    <w:pPr>
      <w:ind w:left="720"/>
      <w:contextualSpacing/>
    </w:pPr>
  </w:style>
  <w:style w:type="character" w:styleId="Hyperlink">
    <w:name w:val="Hyperlink"/>
    <w:basedOn w:val="Standardskrifttypeiafsnit"/>
    <w:uiPriority w:val="99"/>
    <w:unhideWhenUsed/>
    <w:rsid w:val="00124CD1"/>
    <w:rPr>
      <w:color w:val="0563C1" w:themeColor="hyperlink"/>
      <w:u w:val="single"/>
    </w:rPr>
  </w:style>
  <w:style w:type="character" w:styleId="Ulstomtale">
    <w:name w:val="Unresolved Mention"/>
    <w:basedOn w:val="Standardskrifttypeiafsnit"/>
    <w:uiPriority w:val="99"/>
    <w:semiHidden/>
    <w:unhideWhenUsed/>
    <w:rsid w:val="00124CD1"/>
    <w:rPr>
      <w:color w:val="605E5C"/>
      <w:shd w:val="clear" w:color="auto" w:fill="E1DFDD"/>
    </w:rPr>
  </w:style>
  <w:style w:type="paragraph" w:styleId="NormalWeb">
    <w:name w:val="Normal (Web)"/>
    <w:basedOn w:val="Normal"/>
    <w:uiPriority w:val="99"/>
    <w:semiHidden/>
    <w:unhideWhenUsed/>
    <w:rsid w:val="00A52BB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D147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72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MC@kl.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han@mst.dk" TargetMode="External"/><Relationship Id="rId5" Type="http://schemas.openxmlformats.org/officeDocument/2006/relationships/numbering" Target="numbering.xml"/><Relationship Id="rId10" Type="http://schemas.openxmlformats.org/officeDocument/2006/relationships/hyperlink" Target="https://www.miljoeogressourcer.dk/udgivelser.php?lixtype=Teknik+og+Admin" TargetMode="External"/><Relationship Id="rId4" Type="http://schemas.openxmlformats.org/officeDocument/2006/relationships/customXml" Target="../customXml/item4.xml"/><Relationship Id="rId9" Type="http://schemas.openxmlformats.org/officeDocument/2006/relationships/hyperlink" Target="mailto:LOMC@kl.d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Description xmlns="526ECD95-30AF-4B7C-AADC-978BAEA3EC4F" xsi:nil="true"/>
    <CCMAgendaDocumentStatus xmlns="526ECD95-30AF-4B7C-AADC-978BAEA3EC4F" xsi:nil="true"/>
    <Dokumenttype xmlns="526ECD95-30AF-4B7C-AADC-978BAEA3EC4F">Notat</Dokumenttype>
    <CCMMeetingCaseLink xmlns="526ECD95-30AF-4B7C-AADC-978BAEA3EC4F">
      <Url xsi:nil="true"/>
      <Description xsi:nil="true"/>
    </CCMMeetingCaseLink>
    <CCMCognitiveType xmlns="http://schemas.microsoft.com/sharepoint/v3" xsi:nil="true"/>
    <CCMMeetingCaseId xmlns="526ECD95-30AF-4B7C-AADC-978BAEA3EC4F" xsi:nil="true"/>
    <CCMMeetingCaseInstanceId xmlns="526ECD95-30AF-4B7C-AADC-978BAEA3EC4F" xsi:nil="true"/>
    <CCMAgendaItemId xmlns="526ECD95-30AF-4B7C-AADC-978BAEA3EC4F" xsi:nil="true"/>
    <CCMAgendaStatus xmlns="526ECD95-30AF-4B7C-AADC-978BAEA3EC4F" xsi:nil="true"/>
    <AgendaStatusIcon xmlns="526ECD95-30AF-4B7C-AADC-978BAEA3EC4F" xsi:nil="true"/>
    <CCMMetadataExtractionStatus xmlns="http://schemas.microsoft.com/sharepoint/v3">CCMPageCount:InProgress;CCMCommentCount:InProgress</CCMMetadataExtractionStatus>
    <LocalAttachment xmlns="http://schemas.microsoft.com/sharepoint/v3">false</LocalAttachment>
    <Finalized xmlns="http://schemas.microsoft.com/sharepoint/v3">false</Finalized>
    <CCMPageCount xmlns="http://schemas.microsoft.com/sharepoint/v3" xsi:nil="true"/>
    <MailHasAttachments xmlns="http://schemas.microsoft.com/sharepoint/v3" xsi:nil="true"/>
    <DocID xmlns="http://schemas.microsoft.com/sharepoint/v3">3156583</DocID>
    <CCMCommentCount xmlns="http://schemas.microsoft.com/sharepoint/v3" xsi:nil="true"/>
    <CCMTemplateID xmlns="http://schemas.microsoft.com/sharepoint/v3">0</CCMTemplateID>
    <CaseRecordNumber xmlns="http://schemas.microsoft.com/sharepoint/v3">0</CaseRecordNumber>
    <CaseID xmlns="http://schemas.microsoft.com/sharepoint/v3">SAG-2021-03888</CaseID>
    <RegistrationDate xmlns="http://schemas.microsoft.com/sharepoint/v3" xsi:nil="true"/>
    <CCMPreviewAnnotationsTasks xmlns="http://schemas.microsoft.com/sharepoint/v3" xsi:nil="true"/>
    <Related xmlns="http://schemas.microsoft.com/sharepoint/v3">false</Related>
    <CCMSystemID xmlns="http://schemas.microsoft.com/sharepoint/v3">ca7dc1c5-fc98-48bd-8345-b1ffede9fa82</CCMSystemID>
    <CCMVisualId xmlns="http://schemas.microsoft.com/sharepoint/v3">SAG-2021-03888</CCMVisualId>
    <WasSigned xmlns="http://schemas.microsoft.com/sharepoint/v3" xsi:nil="true"/>
    <WasEncrypte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C5B10FD6D1408549BA1254953D209C6A" ma:contentTypeVersion="0" ma:contentTypeDescription="GetOrganized dokument" ma:contentTypeScope="" ma:versionID="7b140f9165eefa3a5f520f71417852f0">
  <xsd:schema xmlns:xsd="http://www.w3.org/2001/XMLSchema" xmlns:xs="http://www.w3.org/2001/XMLSchema" xmlns:p="http://schemas.microsoft.com/office/2006/metadata/properties" xmlns:ns1="http://schemas.microsoft.com/sharepoint/v3" xmlns:ns2="526ECD95-30AF-4B7C-AADC-978BAEA3EC4F" targetNamespace="http://schemas.microsoft.com/office/2006/metadata/properties" ma:root="true" ma:fieldsID="158a946c453978d33037064a49a120b8" ns1:_="" ns2:_="">
    <xsd:import namespace="http://schemas.microsoft.com/sharepoint/v3"/>
    <xsd:import namespace="526ECD95-30AF-4B7C-AADC-978BAEA3EC4F"/>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MetadataExtractionStatus" minOccurs="0"/>
                <xsd:element ref="ns1:CCMPageCount" minOccurs="0"/>
                <xsd:element ref="ns1:CCMCommentCount" minOccurs="0"/>
                <xsd:element ref="ns1:CCMPreviewAnnotationsTask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MetadataExtractionStatus" ma:index="3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8" nillable="true" ma:displayName="Sider" ma:decimals="0" ma:internalName="CCMPageCount" ma:readOnly="true">
      <xsd:simpleType>
        <xsd:restriction base="dms:Number"/>
      </xsd:simpleType>
    </xsd:element>
    <xsd:element name="CCMCommentCount" ma:index="39" nillable="true" ma:displayName="Kommentarer" ma:decimals="0" ma:internalName="CCMCommentCount" ma:readOnly="true">
      <xsd:simpleType>
        <xsd:restriction base="dms:Number"/>
      </xsd:simpleType>
    </xsd:element>
    <xsd:element name="CCMPreviewAnnotationsTasks" ma:index="40" nillable="true" ma:displayName="Opgaver" ma:decimals="0" ma:internalName="CCMPreviewAnnotationsTasks" ma:readOnly="true">
      <xsd:simpleType>
        <xsd:restriction base="dms:Number"/>
      </xsd:simpleType>
    </xsd:element>
    <xsd:element name="CCMCognitiveType" ma:index="41"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26ECD95-30AF-4B7C-AADC-978BAEA3EC4F"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ma:readOnly="false">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1E1E0-A02B-45C8-9F04-F4954C37E993}">
  <ds:schemaRefs>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526ECD95-30AF-4B7C-AADC-978BAEA3EC4F"/>
    <ds:schemaRef ds:uri="http://schemas.microsoft.com/sharepoint/v3"/>
  </ds:schemaRefs>
</ds:datastoreItem>
</file>

<file path=customXml/itemProps2.xml><?xml version="1.0" encoding="utf-8"?>
<ds:datastoreItem xmlns:ds="http://schemas.openxmlformats.org/officeDocument/2006/customXml" ds:itemID="{A436DC5F-CA27-4DB5-9EDA-A31DC9F4B529}">
  <ds:schemaRefs>
    <ds:schemaRef ds:uri="http://schemas.microsoft.com/sharepoint/v3/contenttype/forms"/>
  </ds:schemaRefs>
</ds:datastoreItem>
</file>

<file path=customXml/itemProps3.xml><?xml version="1.0" encoding="utf-8"?>
<ds:datastoreItem xmlns:ds="http://schemas.openxmlformats.org/officeDocument/2006/customXml" ds:itemID="{142E4F16-428D-4549-9F38-CB6BCD0A8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6ECD95-30AF-4B7C-AADC-978BAEA3E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875E7C-3DB6-4C6E-8BF8-A5596A5F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9139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Møller Christensen</dc:creator>
  <cp:keywords/>
  <dc:description/>
  <cp:lastModifiedBy>Louise Møller Christensen</cp:lastModifiedBy>
  <cp:revision>2</cp:revision>
  <dcterms:created xsi:type="dcterms:W3CDTF">2021-12-06T16:20:00Z</dcterms:created>
  <dcterms:modified xsi:type="dcterms:W3CDTF">2021-12-06T16:20:00Z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0x010100AC085CFC53BC46CEA2EADE194AD9D48200C5B10FD6D1408549BA1254953D209C6A</vt:lpwstr>
  </property>
  <property fmtid="{D5CDD505-2E9C-101B-9397-08002B2CF9AE}" pid="3" name="CCMSystem">
    <vt:lpwstr> </vt:lpwstr>
  </property>
  <property fmtid="{D5CDD505-2E9C-101B-9397-08002B2CF9AE}" pid="4" name="CCMEventContext">
    <vt:lpwstr>96f03d0a-02c3-4d29-9427-bc57aebe256c</vt:lpwstr>
  </property>
</Properties>
</file>